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DA" w:rsidRPr="007954FA" w:rsidRDefault="00796EDA" w:rsidP="00796EDA">
      <w:pPr>
        <w:spacing w:line="240" w:lineRule="auto"/>
        <w:ind w:firstLineChars="200" w:firstLine="960"/>
        <w:jc w:val="center"/>
        <w:rPr>
          <w:sz w:val="22"/>
        </w:rPr>
      </w:pPr>
      <w:r w:rsidRPr="007954FA">
        <w:rPr>
          <w:rFonts w:ascii="NEU-F5-S92" w:hAnsi="NEU-F5-S92"/>
          <w:sz w:val="48"/>
          <w:u w:val="dotted" w:color="FF00FF"/>
        </w:rPr>
        <w:t>3</w:t>
      </w:r>
      <w:r w:rsidRPr="007954FA">
        <w:rPr>
          <w:i/>
          <w:sz w:val="48"/>
          <w:u w:val="dotted" w:color="FF00FF"/>
        </w:rPr>
        <w:t xml:space="preserve">　</w:t>
      </w:r>
      <w:r w:rsidRPr="007954FA">
        <w:rPr>
          <w:rFonts w:eastAsia="方正小标宋_GBK" w:hint="eastAsia"/>
          <w:sz w:val="48"/>
          <w:u w:val="dotted" w:color="FF00FF"/>
        </w:rPr>
        <w:t>统计与概率</w:t>
      </w:r>
    </w:p>
    <w:p w:rsidR="00796EDA" w:rsidRPr="007954FA" w:rsidRDefault="00796EDA" w:rsidP="00796ED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58" name="ztsj.jpg" descr="id:2147509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559" name="jcfx.jpg" descr="id:2147509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在统计与概率部分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本节的复习内容安排了平均数和复式条形统计图。在复习平均数方面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会求简单数据的平均数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运用平均数的知识解释简单的生活现象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解决简单的实际问题。在复习复式条形统计图上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让学生再次经历根据统计表中的数据制作复式条形统计图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学会看懂此种统计图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并复习根据统计图和数据进行数据变化趋势的分析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进一步体会统计在现实生活中的作用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形成统计的观念。通过本节统计与概率的整理和复习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加强学生对数据的简单分析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使学生进一步体会统计和概率的知识在生活中的意义和作用。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560" name="jxmb.jpg" descr="id:2147509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掌握用移多补少的方法求几个不同数据的平均数。充分利用统计图提供的信息解决有关平均数的问题。体会复式条形统计图的特征和优点。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让学生进一步体会数据的收集、整理、描述和分析的过程。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结合具体实际问题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培养学生整体考虑问题的能力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找准所求平均数对应的份数。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加强学生对平均数在统计学上意义的理解。通过计算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体会平均数是反映一组数据总体情况的一个很好的统计量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尤其是可以作为不同组数据比较的一个指标。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561" name="jxznd.jpg" descr="id:2147509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绘制复式条形统计图的方法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求平均数的思路和方法。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在掌握求平均数基本方法的基础上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感悟“平均数”的实际意义。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562" name="kqzb.jpg" descr="id:2147509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63" name="jxgc.jpg" descr="id:2147509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64" name="kdjj.jpg" descr="id:2147509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1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平均数</w:t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下面的说法对吗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为什么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出示课件</w:t>
      </w:r>
      <w:r w:rsidRPr="007954FA">
        <w:rPr>
          <w:rFonts w:ascii="方正楷体_GBK" w:hAnsi="方正楷体_GBK"/>
          <w:sz w:val="22"/>
        </w:rPr>
        <w:t>)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青青身高</w:t>
      </w:r>
      <w:r w:rsidRPr="007954FA">
        <w:rPr>
          <w:sz w:val="22"/>
        </w:rPr>
        <w:t>140</w:t>
      </w:r>
      <w:r w:rsidRPr="007954FA">
        <w:rPr>
          <w:rFonts w:hint="eastAsia"/>
          <w:sz w:val="22"/>
        </w:rPr>
        <w:t>厘米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在平均水深</w:t>
      </w:r>
      <w:r w:rsidRPr="007954FA">
        <w:rPr>
          <w:sz w:val="22"/>
        </w:rPr>
        <w:t>110</w:t>
      </w:r>
      <w:r w:rsidRPr="007954FA">
        <w:rPr>
          <w:rFonts w:hint="eastAsia"/>
          <w:sz w:val="22"/>
        </w:rPr>
        <w:t>厘米的小河里游泳不会有危险。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小组讨论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全班汇报</w:t>
      </w:r>
      <w:r w:rsidRPr="007954FA">
        <w:rPr>
          <w:rFonts w:ascii="方正楷体_GBK" w:hAnsi="方正楷体_GBK"/>
          <w:sz w:val="22"/>
        </w:rPr>
        <w:t>)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因为水深</w:t>
      </w:r>
      <w:r w:rsidRPr="007954FA">
        <w:rPr>
          <w:sz w:val="22"/>
        </w:rPr>
        <w:t>110</w:t>
      </w:r>
      <w:r w:rsidRPr="007954FA">
        <w:rPr>
          <w:rFonts w:hint="eastAsia"/>
          <w:sz w:val="22"/>
        </w:rPr>
        <w:t>厘米是平均数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有的地方比</w:t>
      </w:r>
      <w:r w:rsidRPr="007954FA">
        <w:rPr>
          <w:sz w:val="22"/>
        </w:rPr>
        <w:t>110</w:t>
      </w:r>
      <w:r w:rsidRPr="007954FA">
        <w:rPr>
          <w:rFonts w:hint="eastAsia"/>
          <w:sz w:val="22"/>
        </w:rPr>
        <w:t>厘米深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所以有危险。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这节课我们就来复习一下平均数的知识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你还记得哪些关于平均数的知识</w:t>
      </w:r>
      <w:r w:rsidRPr="007954FA">
        <w:rPr>
          <w:rFonts w:ascii="方正书宋_GBK" w:hAnsi="方正书宋_GBK"/>
          <w:sz w:val="22"/>
        </w:rPr>
        <w:t>?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学生汇报</w:t>
      </w:r>
      <w:r w:rsidRPr="007954FA">
        <w:rPr>
          <w:rFonts w:ascii="方正楷体_GBK" w:hAnsi="方正楷体_GBK"/>
          <w:sz w:val="22"/>
        </w:rPr>
        <w:t>)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求平均数的方法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移多补少、先合后分。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总数量</w:t>
      </w:r>
      <w:r w:rsidRPr="007954FA">
        <w:rPr>
          <w:sz w:val="22"/>
        </w:rPr>
        <w:t>÷</w:t>
      </w:r>
      <w:r w:rsidRPr="007954FA">
        <w:rPr>
          <w:rFonts w:hint="eastAsia"/>
          <w:sz w:val="22"/>
        </w:rPr>
        <w:t>总份数</w:t>
      </w:r>
      <w:r w:rsidRPr="007954FA">
        <w:rPr>
          <w:sz w:val="22"/>
        </w:rPr>
        <w:t>=</w:t>
      </w:r>
      <w:r w:rsidRPr="007954FA">
        <w:rPr>
          <w:rFonts w:hint="eastAsia"/>
          <w:sz w:val="22"/>
        </w:rPr>
        <w:t>平均数。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我知道平均数能较好地反映一组数据的整体水平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是比较几组数据的依据。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我知道在人数不等的情况下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用平均数表示各队的成绩更好。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4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在一组数据中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平均数一般比最大数小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比最小数大。</w:t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91960" cy="146520"/>
            <wp:effectExtent l="0" t="0" r="0" b="0"/>
            <wp:docPr id="1565" name="lt1.jpg" descr="id:2147509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甲、乙两个组一次单元检测成绩如下表。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单位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分</w:t>
      </w:r>
      <w:r w:rsidRPr="007954FA">
        <w:rPr>
          <w:rFonts w:ascii="方正书宋_GBK" w:hAnsi="方正书宋_GBK"/>
          <w:sz w:val="22"/>
        </w:rPr>
        <w:t>)</w:t>
      </w:r>
    </w:p>
    <w:tbl>
      <w:tblPr>
        <w:tblW w:w="234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81"/>
        <w:gridCol w:w="454"/>
        <w:gridCol w:w="454"/>
        <w:gridCol w:w="454"/>
        <w:gridCol w:w="454"/>
        <w:gridCol w:w="454"/>
        <w:gridCol w:w="454"/>
        <w:gridCol w:w="454"/>
      </w:tblGrid>
      <w:tr w:rsidR="00796EDA" w:rsidRPr="007954FA" w:rsidTr="0035394C">
        <w:trPr>
          <w:trHeight w:val="259"/>
          <w:jc w:val="center"/>
        </w:trPr>
        <w:tc>
          <w:tcPr>
            <w:tcW w:w="682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序号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5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6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7</w:t>
            </w:r>
          </w:p>
        </w:tc>
      </w:tr>
      <w:tr w:rsidR="00796EDA" w:rsidRPr="007954FA" w:rsidTr="0035394C">
        <w:trPr>
          <w:trHeight w:val="270"/>
          <w:jc w:val="center"/>
        </w:trPr>
        <w:tc>
          <w:tcPr>
            <w:tcW w:w="682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甲组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96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93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93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90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86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88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84</w:t>
            </w:r>
          </w:p>
        </w:tc>
      </w:tr>
      <w:tr w:rsidR="00796EDA" w:rsidRPr="007954FA" w:rsidTr="0035394C">
        <w:trPr>
          <w:trHeight w:val="259"/>
          <w:jc w:val="center"/>
        </w:trPr>
        <w:tc>
          <w:tcPr>
            <w:tcW w:w="682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乙组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97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90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88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93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90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88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rFonts w:hint="eastAsia"/>
          <w:sz w:val="22"/>
        </w:rPr>
        <w:t>哪个小组的成绩好</w:t>
      </w:r>
      <w:r w:rsidRPr="007954FA">
        <w:rPr>
          <w:rFonts w:ascii="方正书宋_GBK" w:hAnsi="方正书宋_GBK"/>
          <w:sz w:val="22"/>
        </w:rPr>
        <w:t>?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甲组</w:t>
      </w:r>
      <w:r w:rsidRPr="007954FA">
        <w:rPr>
          <w:rFonts w:ascii="方正书宋_GBK" w:hAnsi="方正书宋_GBK"/>
          <w:sz w:val="22"/>
        </w:rPr>
        <w:t>:(</w:t>
      </w:r>
      <w:r w:rsidRPr="007954FA">
        <w:rPr>
          <w:sz w:val="22"/>
        </w:rPr>
        <w:t>96+93+93+90+86+88+84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÷7=90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分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乙组</w:t>
      </w:r>
      <w:r w:rsidRPr="007954FA">
        <w:rPr>
          <w:rFonts w:ascii="方正书宋_GBK" w:hAnsi="方正书宋_GBK"/>
          <w:sz w:val="22"/>
        </w:rPr>
        <w:t>:(</w:t>
      </w:r>
      <w:r w:rsidRPr="007954FA">
        <w:rPr>
          <w:sz w:val="22"/>
        </w:rPr>
        <w:t>97+90+88+93+90+88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÷6=91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分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乙组成绩好</w:t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某公司上半年生产饮料</w:t>
      </w:r>
      <w:r w:rsidRPr="007954FA">
        <w:rPr>
          <w:sz w:val="22"/>
        </w:rPr>
        <w:t>42</w:t>
      </w:r>
      <w:r w:rsidRPr="007954FA">
        <w:rPr>
          <w:rFonts w:hint="eastAsia"/>
          <w:sz w:val="22"/>
        </w:rPr>
        <w:t>万箱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平均每月生产多少万箱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列式正确的是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A</w:t>
      </w:r>
      <w:r w:rsidRPr="007954FA">
        <w:rPr>
          <w:i/>
          <w:sz w:val="22"/>
        </w:rPr>
        <w:t>.</w:t>
      </w:r>
      <w:r w:rsidRPr="007954FA">
        <w:rPr>
          <w:sz w:val="22"/>
        </w:rPr>
        <w:t>42÷12</w:t>
      </w:r>
      <w:r w:rsidRPr="007954FA">
        <w:rPr>
          <w:i/>
          <w:sz w:val="22"/>
        </w:rPr>
        <w:t xml:space="preserve">　　　</w:t>
      </w:r>
      <w:r w:rsidRPr="007954FA">
        <w:rPr>
          <w:sz w:val="22"/>
        </w:rPr>
        <w:t>B</w:t>
      </w:r>
      <w:r w:rsidRPr="007954FA">
        <w:rPr>
          <w:i/>
          <w:sz w:val="22"/>
        </w:rPr>
        <w:t>.</w:t>
      </w:r>
      <w:r w:rsidRPr="007954FA">
        <w:rPr>
          <w:sz w:val="22"/>
        </w:rPr>
        <w:t>42÷2</w:t>
      </w:r>
      <w:r w:rsidRPr="007954FA">
        <w:rPr>
          <w:i/>
          <w:sz w:val="22"/>
        </w:rPr>
        <w:t xml:space="preserve">　　　</w:t>
      </w:r>
      <w:r w:rsidRPr="007954FA">
        <w:rPr>
          <w:sz w:val="22"/>
        </w:rPr>
        <w:t>C</w:t>
      </w:r>
      <w:r w:rsidRPr="007954FA">
        <w:rPr>
          <w:i/>
          <w:sz w:val="22"/>
        </w:rPr>
        <w:t>.</w:t>
      </w:r>
      <w:r w:rsidRPr="007954FA">
        <w:rPr>
          <w:sz w:val="22"/>
        </w:rPr>
        <w:t>42÷6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伊伊数学、英语的平均分是</w:t>
      </w:r>
      <w:r w:rsidRPr="007954FA">
        <w:rPr>
          <w:sz w:val="22"/>
        </w:rPr>
        <w:t>95</w:t>
      </w:r>
      <w:r w:rsidRPr="007954FA">
        <w:rPr>
          <w:rFonts w:hint="eastAsia"/>
          <w:sz w:val="22"/>
        </w:rPr>
        <w:t>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其中英语是</w:t>
      </w:r>
      <w:r w:rsidRPr="007954FA">
        <w:rPr>
          <w:sz w:val="22"/>
        </w:rPr>
        <w:t>91</w:t>
      </w:r>
      <w:r w:rsidRPr="007954FA">
        <w:rPr>
          <w:rFonts w:hint="eastAsia"/>
          <w:sz w:val="22"/>
        </w:rPr>
        <w:t>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数学是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分。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A</w:t>
      </w:r>
      <w:r w:rsidRPr="007954FA">
        <w:rPr>
          <w:i/>
          <w:sz w:val="22"/>
        </w:rPr>
        <w:t>.</w:t>
      </w:r>
      <w:r w:rsidRPr="007954FA">
        <w:rPr>
          <w:sz w:val="22"/>
        </w:rPr>
        <w:t>90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B</w:t>
      </w:r>
      <w:r w:rsidRPr="007954FA">
        <w:rPr>
          <w:i/>
          <w:sz w:val="22"/>
        </w:rPr>
        <w:t>.</w:t>
      </w:r>
      <w:r w:rsidRPr="007954FA">
        <w:rPr>
          <w:sz w:val="22"/>
        </w:rPr>
        <w:t>95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C</w:t>
      </w:r>
      <w:r w:rsidRPr="007954FA">
        <w:rPr>
          <w:i/>
          <w:sz w:val="22"/>
        </w:rPr>
        <w:t>.</w:t>
      </w:r>
      <w:r w:rsidRPr="007954FA">
        <w:rPr>
          <w:sz w:val="22"/>
        </w:rPr>
        <w:t>99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师傅和徒弟两人用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天合作生产一批零件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第一天生产</w:t>
      </w:r>
      <w:r w:rsidRPr="007954FA">
        <w:rPr>
          <w:sz w:val="22"/>
        </w:rPr>
        <w:t>234</w:t>
      </w:r>
      <w:r w:rsidRPr="007954FA">
        <w:rPr>
          <w:rFonts w:hint="eastAsia"/>
          <w:sz w:val="22"/>
        </w:rPr>
        <w:t>个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第二天生产</w:t>
      </w:r>
      <w:r w:rsidRPr="007954FA">
        <w:rPr>
          <w:sz w:val="22"/>
        </w:rPr>
        <w:t>287</w:t>
      </w:r>
      <w:r w:rsidRPr="007954FA">
        <w:rPr>
          <w:rFonts w:hint="eastAsia"/>
          <w:sz w:val="22"/>
        </w:rPr>
        <w:t>个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第三天生产</w:t>
      </w:r>
      <w:r w:rsidRPr="007954FA">
        <w:rPr>
          <w:sz w:val="22"/>
        </w:rPr>
        <w:t>293</w:t>
      </w:r>
      <w:r w:rsidRPr="007954FA">
        <w:rPr>
          <w:rFonts w:hint="eastAsia"/>
          <w:sz w:val="22"/>
        </w:rPr>
        <w:t>个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平均每人每天生产多少个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列式正确的是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A</w:t>
      </w:r>
      <w:r w:rsidRPr="007954FA">
        <w:rPr>
          <w:i/>
          <w:sz w:val="22"/>
        </w:rPr>
        <w:t>.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234+287+293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÷2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B</w:t>
      </w:r>
      <w:r w:rsidRPr="007954FA">
        <w:rPr>
          <w:i/>
          <w:sz w:val="22"/>
        </w:rPr>
        <w:t>.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234+287+293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÷3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C</w:t>
      </w:r>
      <w:r w:rsidRPr="007954FA">
        <w:rPr>
          <w:i/>
          <w:sz w:val="22"/>
        </w:rPr>
        <w:t>.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234+287+293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÷2÷3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三年级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个班同学捐图书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一班和二班各捐</w:t>
      </w:r>
      <w:r w:rsidRPr="007954FA">
        <w:rPr>
          <w:sz w:val="22"/>
        </w:rPr>
        <w:t>23</w:t>
      </w:r>
      <w:r w:rsidRPr="007954FA">
        <w:rPr>
          <w:rFonts w:hint="eastAsia"/>
          <w:sz w:val="22"/>
        </w:rPr>
        <w:t>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三班捐了</w:t>
      </w:r>
      <w:r w:rsidRPr="007954FA">
        <w:rPr>
          <w:sz w:val="22"/>
        </w:rPr>
        <w:t>14</w:t>
      </w:r>
      <w:r w:rsidRPr="007954FA">
        <w:rPr>
          <w:rFonts w:hint="eastAsia"/>
          <w:sz w:val="22"/>
        </w:rPr>
        <w:t>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四班捐了</w:t>
      </w:r>
      <w:r w:rsidRPr="007954FA">
        <w:rPr>
          <w:sz w:val="22"/>
        </w:rPr>
        <w:t>20</w:t>
      </w:r>
      <w:r w:rsidRPr="007954FA">
        <w:rPr>
          <w:rFonts w:hint="eastAsia"/>
          <w:sz w:val="22"/>
        </w:rPr>
        <w:t>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平均每班捐图书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本。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A</w:t>
      </w:r>
      <w:r w:rsidRPr="007954FA">
        <w:rPr>
          <w:i/>
          <w:sz w:val="22"/>
        </w:rPr>
        <w:t>.</w:t>
      </w:r>
      <w:r w:rsidRPr="007954FA">
        <w:rPr>
          <w:sz w:val="22"/>
        </w:rPr>
        <w:t>20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B</w:t>
      </w:r>
      <w:r w:rsidRPr="007954FA">
        <w:rPr>
          <w:i/>
          <w:sz w:val="22"/>
        </w:rPr>
        <w:t>.</w:t>
      </w:r>
      <w:r w:rsidRPr="007954FA">
        <w:rPr>
          <w:sz w:val="22"/>
        </w:rPr>
        <w:t>15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C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下面是轩轩组和琪琪组回收废纸情况。</w:t>
      </w:r>
    </w:p>
    <w:p w:rsidR="00796EDA" w:rsidRPr="007954FA" w:rsidRDefault="00796EDA" w:rsidP="00796ED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762250" cy="1047191"/>
            <wp:effectExtent l="19050" t="0" r="0" b="0"/>
            <wp:docPr id="1566" name="oo275.jpg" descr="id:2147509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70080" cy="105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从回收废纸的情况看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哪组平均每人回收废纸多</w:t>
      </w:r>
      <w:r w:rsidRPr="007954FA">
        <w:rPr>
          <w:rFonts w:ascii="方正书宋_GBK" w:hAnsi="方正书宋_GBK"/>
          <w:sz w:val="22"/>
        </w:rPr>
        <w:t>?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C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C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C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A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轩轩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56÷4=14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千克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琪琪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60÷6=10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千克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14</w:t>
      </w:r>
      <w:r w:rsidRPr="007954FA">
        <w:rPr>
          <w:rFonts w:hint="eastAsia"/>
          <w:sz w:val="22"/>
        </w:rPr>
        <w:t>千克</w:t>
      </w:r>
      <w:r w:rsidRPr="007954FA">
        <w:rPr>
          <w:sz w:val="22"/>
        </w:rPr>
        <w:t>&gt;10</w:t>
      </w:r>
      <w:r w:rsidRPr="007954FA">
        <w:rPr>
          <w:rFonts w:hint="eastAsia"/>
          <w:sz w:val="22"/>
        </w:rPr>
        <w:t>千克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答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轩轩组的同学平均每人回收废纸多。</w:t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2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复式条形统计图</w:t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复式条形统计图和单式条形统计图有什么联系和区别</w:t>
      </w:r>
      <w:r w:rsidRPr="007954FA">
        <w:rPr>
          <w:rFonts w:ascii="方正书宋_GBK" w:hAnsi="方正书宋_GBK"/>
          <w:sz w:val="22"/>
        </w:rPr>
        <w:t>?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复式条形统计图的绘制方法与单式条形统计图基本相同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只是在每组数中有两个数据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需要用两种不同的直条来表示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同时要标明图例。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画复式条形统计图时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要注意写上几大要素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标题、类别、单位长度、图例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直条间隔宽度要相同。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如何选择横向复式条形统计图和纵向复式条形统计图</w:t>
      </w:r>
      <w:r w:rsidRPr="007954FA">
        <w:rPr>
          <w:rFonts w:ascii="方正书宋_GBK" w:hAnsi="方正书宋_GBK"/>
          <w:sz w:val="22"/>
        </w:rPr>
        <w:t>?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每类数据比较大时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用横向复式条形统计图比较方便。</w:t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567" name="lt2.jpg" descr="id:2147509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下面是甲、乙两个停车场车辆停放情况统计表。</w:t>
      </w:r>
    </w:p>
    <w:tbl>
      <w:tblPr>
        <w:tblW w:w="228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143"/>
        <w:gridCol w:w="803"/>
        <w:gridCol w:w="803"/>
      </w:tblGrid>
      <w:tr w:rsidR="00796EDA" w:rsidRPr="007954FA" w:rsidTr="0035394C">
        <w:trPr>
          <w:trHeight w:val="257"/>
          <w:jc w:val="center"/>
        </w:trPr>
        <w:tc>
          <w:tcPr>
            <w:tcW w:w="214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甲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乙</w:t>
            </w:r>
          </w:p>
        </w:tc>
      </w:tr>
      <w:tr w:rsidR="00796EDA" w:rsidRPr="007954FA" w:rsidTr="0035394C">
        <w:trPr>
          <w:trHeight w:val="268"/>
          <w:jc w:val="center"/>
        </w:trPr>
        <w:tc>
          <w:tcPr>
            <w:tcW w:w="214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轿车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28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20</w:t>
            </w:r>
          </w:p>
        </w:tc>
      </w:tr>
      <w:tr w:rsidR="00796EDA" w:rsidRPr="007954FA" w:rsidTr="0035394C">
        <w:trPr>
          <w:trHeight w:val="257"/>
          <w:jc w:val="center"/>
        </w:trPr>
        <w:tc>
          <w:tcPr>
            <w:tcW w:w="214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面包车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18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10</w:t>
            </w:r>
          </w:p>
        </w:tc>
      </w:tr>
      <w:tr w:rsidR="00796EDA" w:rsidRPr="007954FA" w:rsidTr="0035394C">
        <w:trPr>
          <w:trHeight w:val="268"/>
          <w:jc w:val="center"/>
        </w:trPr>
        <w:tc>
          <w:tcPr>
            <w:tcW w:w="214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大客车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25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18</w:t>
            </w:r>
          </w:p>
        </w:tc>
      </w:tr>
      <w:tr w:rsidR="00796EDA" w:rsidRPr="007954FA" w:rsidTr="0035394C">
        <w:trPr>
          <w:trHeight w:val="257"/>
          <w:jc w:val="center"/>
        </w:trPr>
        <w:tc>
          <w:tcPr>
            <w:tcW w:w="2144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货车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14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17</w:t>
            </w:r>
          </w:p>
        </w:tc>
      </w:tr>
    </w:tbl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根据统计表画出复式条形统计图。</w:t>
      </w:r>
    </w:p>
    <w:p w:rsidR="00796EDA" w:rsidRPr="007954FA" w:rsidRDefault="00796EDA" w:rsidP="00796ED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191235" cy="1571625"/>
            <wp:effectExtent l="19050" t="0" r="0" b="0"/>
            <wp:docPr id="1568" name="JB51.EPS" descr="id:2147509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8603" cy="1576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  <w:u w:val="single" w:color="000000"/>
        </w:rPr>
        <w:t xml:space="preserve">　　　　</w:t>
      </w:r>
      <w:r w:rsidRPr="007954FA">
        <w:rPr>
          <w:rFonts w:hint="eastAsia"/>
          <w:sz w:val="22"/>
        </w:rPr>
        <w:t>停车场的停车总辆数多些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i/>
          <w:sz w:val="22"/>
          <w:u w:val="single" w:color="000000"/>
        </w:rPr>
        <w:t xml:space="preserve">　　　　</w:t>
      </w:r>
      <w:r w:rsidRPr="007954FA">
        <w:rPr>
          <w:rFonts w:hint="eastAsia"/>
          <w:sz w:val="22"/>
        </w:rPr>
        <w:t>停车场货车的辆数少些。</w:t>
      </w:r>
      <w:r w:rsidRPr="007954FA">
        <w:rPr>
          <w:rFonts w:hint="eastAsia"/>
          <w:sz w:val="22"/>
        </w:rPr>
        <w:t> 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如图所示。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甲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甲</w:t>
      </w:r>
    </w:p>
    <w:p w:rsidR="00796EDA" w:rsidRPr="007954FA" w:rsidRDefault="00796EDA" w:rsidP="00796ED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238375" cy="1605436"/>
            <wp:effectExtent l="19050" t="0" r="9525" b="0"/>
            <wp:docPr id="1569" name="JB52.EPS" descr="id:2147509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45901" cy="1610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下面的统计图是鲜花店本周四种花的销售情况。</w:t>
      </w:r>
    </w:p>
    <w:p w:rsidR="00796EDA" w:rsidRPr="007954FA" w:rsidRDefault="00796EDA" w:rsidP="00796ED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1876425" cy="1520502"/>
            <wp:effectExtent l="19050" t="0" r="9525" b="0"/>
            <wp:docPr id="1570" name="JB53.EPS" descr="id:2147509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8143" cy="1521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</w:t>
      </w:r>
      <w:r w:rsidRPr="007954FA">
        <w:rPr>
          <w:rFonts w:hint="eastAsia"/>
          <w:sz w:val="22"/>
        </w:rPr>
        <w:t>平均每种花销售多少枝</w:t>
      </w:r>
      <w:r w:rsidRPr="007954FA">
        <w:rPr>
          <w:rFonts w:ascii="方正书宋_GBK" w:hAnsi="方正书宋_GBK"/>
          <w:sz w:val="22"/>
        </w:rPr>
        <w:t>?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>如果你是花店老板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下周要购进鲜花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你会怎样进货</w:t>
      </w:r>
      <w:r w:rsidRPr="007954FA">
        <w:rPr>
          <w:rFonts w:ascii="方正书宋_GBK" w:hAnsi="方正书宋_GBK"/>
          <w:sz w:val="22"/>
        </w:rPr>
        <w:t>?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看图回答问题。</w:t>
      </w:r>
    </w:p>
    <w:p w:rsidR="00796EDA" w:rsidRPr="007954FA" w:rsidRDefault="00796EDA" w:rsidP="00796ED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219325" cy="1471294"/>
            <wp:effectExtent l="19050" t="0" r="9525" b="0"/>
            <wp:docPr id="1571" name="JB54.EPS" descr="id:2147509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1374" cy="1472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</w:t>
      </w:r>
      <w:r w:rsidRPr="007954FA">
        <w:rPr>
          <w:rFonts w:hint="eastAsia"/>
          <w:sz w:val="22"/>
        </w:rPr>
        <w:t>收入最多的是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支出最少的是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月。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②5</w:t>
      </w:r>
      <w:r w:rsidRPr="007954FA">
        <w:rPr>
          <w:rFonts w:hint="eastAsia"/>
          <w:sz w:val="22"/>
        </w:rPr>
        <w:t>个月一共收入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元。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③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月余额最多</w:t>
      </w:r>
      <w:r w:rsidRPr="007954FA">
        <w:rPr>
          <w:rFonts w:ascii="方正书宋_GBK" w:hAnsi="方正书宋_GBK"/>
          <w:sz w:val="22"/>
        </w:rPr>
        <w:t>,(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月和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月余额同样多。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根据下面统计图填空。</w:t>
      </w:r>
    </w:p>
    <w:p w:rsidR="00796EDA" w:rsidRPr="007954FA" w:rsidRDefault="00796EDA" w:rsidP="00796ED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某商场第一季度售出电视机情况统计图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419350" cy="1201235"/>
            <wp:effectExtent l="19050" t="0" r="0" b="0"/>
            <wp:docPr id="1572" name="JB55.EPS" descr="id:2147509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8709" cy="1200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①</w:t>
      </w:r>
      <w:r w:rsidRPr="007954FA">
        <w:rPr>
          <w:rFonts w:hint="eastAsia"/>
          <w:sz w:val="22"/>
        </w:rPr>
        <w:t>乙品牌的电视机二月比一月销售量增加了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台。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>甲品牌第一季度共销售电视机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台。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③</w:t>
      </w:r>
      <w:r w:rsidRPr="007954FA">
        <w:rPr>
          <w:rFonts w:hint="eastAsia"/>
          <w:sz w:val="22"/>
        </w:rPr>
        <w:t>三月份甲品牌电视机销售量比乙品牌少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台。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①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130+110+170+150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÷4=140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枝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>多进一些玫瑰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少进一些百合花。</w:t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①2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②19900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③1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①7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②253</w:t>
      </w:r>
      <w:r>
        <w:rPr>
          <w:rFonts w:hint="eastAsia"/>
          <w:sz w:val="22"/>
        </w:rPr>
        <w:t xml:space="preserve">   </w:t>
      </w:r>
      <w:r w:rsidRPr="007954FA">
        <w:rPr>
          <w:sz w:val="22"/>
        </w:rPr>
        <w:t>③4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73" name="stlx0.jpg" descr="id:2147509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114</w:t>
      </w:r>
      <w:r w:rsidRPr="007954FA">
        <w:rPr>
          <w:rFonts w:hint="eastAsia"/>
          <w:sz w:val="22"/>
        </w:rPr>
        <w:t>页练习二十五第</w:t>
      </w:r>
      <w:r w:rsidRPr="007954FA">
        <w:rPr>
          <w:sz w:val="22"/>
        </w:rPr>
        <w:t>15</w:t>
      </w:r>
      <w:r w:rsidRPr="007954FA">
        <w:rPr>
          <w:rFonts w:hint="eastAsia"/>
          <w:sz w:val="22"/>
        </w:rPr>
        <w:t>题。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完成后集体订正。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15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如下图所示。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1995</w:t>
      </w:r>
      <w:r w:rsidRPr="007954FA">
        <w:rPr>
          <w:rFonts w:hint="eastAsia"/>
          <w:sz w:val="22"/>
        </w:rPr>
        <w:t>年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2010</w:t>
      </w:r>
      <w:r w:rsidRPr="007954FA">
        <w:rPr>
          <w:rFonts w:hint="eastAsia"/>
          <w:sz w:val="22"/>
        </w:rPr>
        <w:t>年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普通邮件逐年减少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电子邮件逐年增多。</w:t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2010</w:t>
      </w:r>
      <w:r w:rsidRPr="007954FA">
        <w:rPr>
          <w:rFonts w:hint="eastAsia"/>
          <w:sz w:val="22"/>
        </w:rPr>
        <w:t>年收到的电子邮件比普通邮件多多少件</w:t>
      </w:r>
      <w:r w:rsidRPr="007954FA">
        <w:rPr>
          <w:rFonts w:ascii="方正书宋_GBK" w:hAnsi="方正书宋_GBK"/>
          <w:sz w:val="22"/>
        </w:rPr>
        <w:t>?(</w:t>
      </w:r>
      <w:r w:rsidRPr="007954FA">
        <w:rPr>
          <w:rFonts w:hint="eastAsia"/>
          <w:sz w:val="22"/>
        </w:rPr>
        <w:t>答案不唯一</w:t>
      </w:r>
      <w:r w:rsidRPr="007954FA">
        <w:rPr>
          <w:rFonts w:ascii="方正书宋_GBK" w:hAnsi="方正书宋_GBK"/>
          <w:sz w:val="22"/>
        </w:rPr>
        <w:t>)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438674" cy="1162050"/>
            <wp:effectExtent l="19050" t="0" r="0" b="0"/>
            <wp:docPr id="1574" name="JB56.EPS" descr="id:2147509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542" cy="1166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75" name="ktxj0.jpg" descr="id:2147509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平均数描述数据的整体情况。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平均数可以用来反映一组数据的一般情况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也可以用它进行不同组数据的比较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以便看出组与组之间的差别。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平均数的概念与过去学过的平均分的意义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是不完全一样的。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4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平均数是一个“虚拟”的数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是借助平均分的意义通过计算得到的。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5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描述两组不同的数据时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可以用复式条形统计图来表示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它体现了数学数形结合的思想。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76" name="zysj0.jpg" descr="id:2147509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113</w:t>
      </w:r>
      <w:r w:rsidRPr="007954FA">
        <w:rPr>
          <w:rFonts w:hint="eastAsia"/>
          <w:sz w:val="22"/>
        </w:rPr>
        <w:t>页练习二十五第</w:t>
      </w:r>
      <w:r w:rsidRPr="007954FA">
        <w:rPr>
          <w:sz w:val="22"/>
        </w:rPr>
        <w:t>14</w:t>
      </w:r>
      <w:r w:rsidRPr="007954FA">
        <w:rPr>
          <w:rFonts w:hint="eastAsia"/>
          <w:sz w:val="22"/>
        </w:rPr>
        <w:t>题。</w:t>
      </w:r>
    </w:p>
    <w:p w:rsidR="00796EDA" w:rsidRPr="007954FA" w:rsidRDefault="00796EDA" w:rsidP="00796ED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77" name="bssj.jpg" descr="id:2147509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Layout w:type="fixed"/>
        <w:tblLook w:val="04A0"/>
      </w:tblPr>
      <w:tblGrid>
        <w:gridCol w:w="8220"/>
      </w:tblGrid>
      <w:tr w:rsidR="00796EDA" w:rsidRPr="007954FA" w:rsidTr="0035394C">
        <w:trPr>
          <w:jc w:val="center"/>
        </w:trPr>
        <w:tc>
          <w:tcPr>
            <w:tcW w:w="8220" w:type="dxa"/>
            <w:tcMar>
              <w:left w:w="0" w:type="dxa"/>
              <w:right w:w="0" w:type="dxa"/>
            </w:tcMar>
            <w:vAlign w:val="center"/>
          </w:tcPr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统计与概率</w:t>
            </w:r>
          </w:p>
          <w:p w:rsidR="00796EDA" w:rsidRDefault="00796EDA" w:rsidP="0035394C">
            <w:pPr>
              <w:spacing w:line="240" w:lineRule="auto"/>
              <w:jc w:val="center"/>
              <w:rPr>
                <w:i/>
                <w:sz w:val="22"/>
              </w:rPr>
            </w:pPr>
            <w:r w:rsidRPr="007954FA">
              <w:rPr>
                <w:rFonts w:hint="eastAsia"/>
                <w:sz w:val="22"/>
              </w:rPr>
              <w:t>平均数</w:t>
            </w:r>
            <w:r w:rsidRPr="007954FA">
              <w:rPr>
                <w:rFonts w:hint="eastAsia"/>
                <w:sz w:val="22"/>
              </w:rPr>
              <w:br/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sz w:val="22"/>
              </w:rPr>
              <w:t>1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rFonts w:hint="eastAsia"/>
                <w:sz w:val="22"/>
              </w:rPr>
              <w:t>是一个“虚拟”的数。</w:t>
            </w:r>
            <w:r w:rsidRPr="007954FA">
              <w:rPr>
                <w:rFonts w:hint="eastAsia"/>
                <w:sz w:val="22"/>
              </w:rPr>
              <w:br/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sz w:val="22"/>
              </w:rPr>
              <w:t>2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rFonts w:hint="eastAsia"/>
                <w:sz w:val="22"/>
              </w:rPr>
              <w:t>平均数</w:t>
            </w:r>
            <w:r w:rsidRPr="007954FA">
              <w:rPr>
                <w:sz w:val="22"/>
              </w:rPr>
              <w:t>=</w:t>
            </w:r>
            <w:r w:rsidRPr="007954FA">
              <w:rPr>
                <w:rFonts w:hint="eastAsia"/>
                <w:sz w:val="22"/>
              </w:rPr>
              <w:t>总数量</w:t>
            </w:r>
            <w:r w:rsidRPr="007954FA">
              <w:rPr>
                <w:sz w:val="22"/>
              </w:rPr>
              <w:t>÷</w:t>
            </w:r>
            <w:r w:rsidRPr="007954FA">
              <w:rPr>
                <w:rFonts w:hint="eastAsia"/>
                <w:sz w:val="22"/>
              </w:rPr>
              <w:t>总份数。</w:t>
            </w:r>
            <w:r w:rsidRPr="007954FA">
              <w:rPr>
                <w:rFonts w:hint="eastAsia"/>
                <w:sz w:val="22"/>
              </w:rPr>
              <w:br/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sz w:val="22"/>
              </w:rPr>
              <w:t>3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rFonts w:hint="eastAsia"/>
                <w:sz w:val="22"/>
              </w:rPr>
              <w:t>平均数比最大数小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比最小数大。</w:t>
            </w:r>
          </w:p>
          <w:p w:rsidR="00796EDA" w:rsidRPr="007954FA" w:rsidRDefault="00796ED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lastRenderedPageBreak/>
              <w:t>复式条形统计图</w:t>
            </w:r>
            <w:r w:rsidRPr="007954FA">
              <w:rPr>
                <w:rFonts w:hint="eastAsia"/>
                <w:sz w:val="22"/>
              </w:rPr>
              <w:br/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sz w:val="22"/>
              </w:rPr>
              <w:t>1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rFonts w:hint="eastAsia"/>
                <w:sz w:val="22"/>
              </w:rPr>
              <w:t>一种图例代表一种统计量。</w:t>
            </w:r>
            <w:r w:rsidRPr="007954FA">
              <w:rPr>
                <w:rFonts w:hint="eastAsia"/>
                <w:sz w:val="22"/>
              </w:rPr>
              <w:br/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sz w:val="22"/>
              </w:rPr>
              <w:t>2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rFonts w:hint="eastAsia"/>
                <w:sz w:val="22"/>
              </w:rPr>
              <w:t>优点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rFonts w:hint="eastAsia"/>
                <w:sz w:val="22"/>
              </w:rPr>
              <w:t>形象、直观、便于比较。</w:t>
            </w:r>
          </w:p>
        </w:tc>
      </w:tr>
    </w:tbl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1581" name="jxfs.jpg" descr="id:2147509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82" name="cgzc.jpg" descr="id:2147509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“统计与概率”的内容与现实生活联系密切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必须结合具体案例组织教学。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离开了具体案例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概率的教学寸步难行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要让学生在具体案例中体验概率有关问题的情景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在案例中发现问题、解决问题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亲身体验案例情景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以激发兴趣。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在实际教学中一方面要尽量创设情境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采用案例教学的基本方式展开教学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通过大量的具体案例来帮助学生理解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另一方面要设计一些活动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让学生经历统计的全过程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在学生合作学习过程中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学生既要独立思考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自主探索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又要在解决实际问题中与别人合作、交流。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概率教学的重点是使学生掌握概率的思想和方法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突出其应用性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培养学生应用数学知识解决实际问题的意识和能力。教材中强调了数学的生活性与实践性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数学要体现“数学源于生活、寓于生活、用于生活、高于生活”的思想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并提出“数学课程应强调从学生已有的生活经验出发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让学生亲自将问题抽象成数学模型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并进行解释与应用的过程”。以生活事例入手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使学生体会到所学数学知识与日常生活、自然和社会的密切联系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激发学生学习的兴趣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并深刻体会到数学来源于生活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又服务于生活。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83" name="bzzc.jpg" descr="id:2147509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统计教学中课堂活动一般是收集小组学生的相关数据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比如绘制复式条形统计图等活动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这些活动占用时间太多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组织太多的活动影响了教学任务的完成。</w:t>
      </w:r>
    </w:p>
    <w:p w:rsidR="00796EDA" w:rsidRPr="007954FA" w:rsidRDefault="00796EDA" w:rsidP="00796ED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84" name="zjsj.jpg" descr="id:2147509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再次教学统计与概率复习课时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要提前做好准备工作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尽量地节约时间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同时在教材中有活动的环节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可以找学生示范一下。</w:t>
      </w:r>
    </w:p>
    <w:p w:rsidR="00796EDA" w:rsidRPr="007954FA" w:rsidRDefault="00796EDA" w:rsidP="00796EDA">
      <w:pPr>
        <w:spacing w:line="240" w:lineRule="auto"/>
        <w:ind w:firstLineChars="200" w:firstLine="440"/>
        <w:rPr>
          <w:sz w:val="22"/>
        </w:rPr>
      </w:pPr>
    </w:p>
    <w:p w:rsidR="00DB4BE0" w:rsidRPr="00796EDA" w:rsidRDefault="00DB4BE0"/>
    <w:sectPr w:rsidR="00DB4BE0" w:rsidRPr="00796EDA" w:rsidSect="00344A43">
      <w:pgSz w:w="11822" w:h="15185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6EDA"/>
    <w:rsid w:val="00796EDA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D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6ED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6ED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2021-12-02T02:08:00Z</dcterms:created>
  <dcterms:modified xsi:type="dcterms:W3CDTF">2021-12-02T02:08:00Z</dcterms:modified>
</cp:coreProperties>
</file>